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-SA"/>
        </w:rPr>
        <w:t>湖州学院传染病防控与应急处置流程图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1280"/>
        <w:jc w:val="both"/>
        <w:textAlignment w:val="auto"/>
        <w:rPr>
          <w:rFonts w:hint="eastAsia" w:ascii="方正小标宋简体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-SA"/>
        </w:rPr>
      </w:pPr>
    </w:p>
    <w:tbl>
      <w:tblPr>
        <w:tblStyle w:val="5"/>
        <w:tblW w:w="0" w:type="auto"/>
        <w:tblInd w:w="23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382270</wp:posOffset>
                      </wp:positionV>
                      <wp:extent cx="7620" cy="413385"/>
                      <wp:effectExtent l="31750" t="0" r="36830" b="571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133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95pt;margin-top:30.1pt;height:32.55pt;width:0.6pt;z-index:251666432;mso-width-relative:page;mso-height-relative:page;" filled="f" stroked="t" coordsize="21600,21600" o:gfxdata="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dhIstoAAAAKAQAADwAAAAAAAAABACAAAAAiAAAAZHJz&#10;L2Rvd25yZXYueG1sUEsBAhQAFAAAAAgAh07iQKvC/5sCAgAA+AMAAA4AAAAAAAAAAQAgAAAAKQEA&#10;AGRycy9lMm9Eb2MueG1sUEsFBgAAAAAGAAYAWQEAAJ0FAAAAAA==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传染病发生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092" w:firstLineChars="1100"/>
        <w:jc w:val="both"/>
        <w:textAlignment w:val="auto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及时报告</w:t>
      </w:r>
    </w:p>
    <w:tbl>
      <w:tblPr>
        <w:tblStyle w:val="4"/>
        <w:tblW w:w="0" w:type="auto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both"/>
              <w:textAlignment w:val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传染病人所在部门（学院）领导、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指定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医疗单位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主管医生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62" w:firstLineChars="200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传染病防控与应急处置办公室主任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80" w:firstLineChars="800"/>
        <w:jc w:val="both"/>
        <w:textAlignment w:val="auto"/>
        <w:rPr>
          <w:rFonts w:hAnsi="仿宋_GB2312"/>
          <w:b/>
          <w:bCs/>
          <w:color w:val="auto"/>
          <w:sz w:val="32"/>
          <w:szCs w:val="3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33655</wp:posOffset>
                </wp:positionV>
                <wp:extent cx="7620" cy="365760"/>
                <wp:effectExtent l="31750" t="0" r="36830" b="152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5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15pt;margin-top:2.65pt;height:28.8pt;width:0.6pt;z-index:251660288;mso-width-relative:page;mso-height-relative:page;" filled="f" stroked="t" coordsize="21600,21600" o:gfxdata="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pAQldsAAAAIAQAADwAAAAAAAAABACAAAAAiAAAA&#10;ZHJzL2Rvd25yZXYueG1sUEsBAhQAFAAAAAgAh07iQF8bXa8EAgAA+AMAAA4AAAAAAAAAAQAgAAAA&#10;KgEAAGRycy9lMm9Eb2MueG1sUEsFBgAAAAAGAAYAWQEAAKAFAAAAAA==&#10;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color w:val="auto"/>
          <w:sz w:val="28"/>
          <w:szCs w:val="28"/>
        </w:rPr>
        <w:t>办公室主任及时报告</w:t>
      </w:r>
    </w:p>
    <w:tbl>
      <w:tblPr>
        <w:tblStyle w:val="4"/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2" w:firstLineChars="200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传染病防控与应急处置工作组组长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jc w:val="both"/>
        <w:textAlignment w:val="auto"/>
        <w:rPr>
          <w:rFonts w:hAnsi="仿宋_GB2312"/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0</wp:posOffset>
                </wp:positionV>
                <wp:extent cx="0" cy="399415"/>
                <wp:effectExtent l="38100" t="0" r="38100" b="63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95pt;margin-top:0pt;height:31.45pt;width:0pt;z-index:251659264;mso-width-relative:page;mso-height-relative:page;" filled="f" stroked="t" coordsize="21600,21600" o:gfxdata="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hAkcNYAAAAHAQAADwAAAAAAAAABACAAAAAiAAAAZHJzL2Rvd25yZXYu&#10;eG1sUEsBAhQAFAAAAAgAh07iQPELbB/9AQAA9QMAAA4AAAAAAAAAAQAgAAAAJQEAAGRycy9lMm9E&#10;b2MueG1sUEsFBgAAAAAGAAYAWQEAAJQFAAAAAA==&#10;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361315</wp:posOffset>
                </wp:positionV>
                <wp:extent cx="0" cy="426720"/>
                <wp:effectExtent l="38100" t="0" r="38100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8.75pt;margin-top:28.45pt;height:33.6pt;width:0pt;z-index:251664384;mso-width-relative:page;mso-height-relative:page;" filled="f" stroked="t" coordsize="21600,21600" o:gfxdata="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Z4zatkAAAAKAQAADwAAAAAAAAABACAAAAAiAAAAZHJzL2Rv&#10;d25yZXYueG1sUEsBAhQAFAAAAAgAh07iQNggdfEAAgAA9QMAAA4AAAAAAAAAAQAgAAAAKAEAAGRy&#10;cy9lMm9Eb2MueG1sUEsFBgAAAAAGAAYAWQEAAJoFAAAAAA==&#10;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388620</wp:posOffset>
                </wp:positionV>
                <wp:extent cx="0" cy="399415"/>
                <wp:effectExtent l="38100" t="0" r="38100" b="6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05pt;margin-top:30.6pt;height:31.45pt;width:0pt;z-index:251662336;mso-width-relative:page;mso-height-relative:page;" filled="f" stroked="t" coordsize="21600,21600" o:gfxdata="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O/NjnZAAAACgEAAA8AAAAAAAAAAQAgAAAAIgAAAGRycy9kb3du&#10;cmV2LnhtbFBLAQIUABQAAAAIAIdO4kB1rB0f/gEAAPUDAAAOAAAAAAAAAAEAIAAAACgBAABkcnMv&#10;ZTJvRG9jLnhtbFBLBQYAAAAABgAGAFkBAACYBQAAAAA=&#10;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361315</wp:posOffset>
                </wp:positionV>
                <wp:extent cx="7620" cy="434340"/>
                <wp:effectExtent l="31750" t="0" r="36830" b="381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34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15pt;margin-top:28.45pt;height:34.2pt;width:0.6pt;z-index:251661312;mso-width-relative:page;mso-height-relative:page;" filled="f" stroked="t" coordsize="21600,21600" o:gfxdata="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woeXdkAAAAIAQAADwAAAAAAAAABACAAAAAiAAAAZHJz&#10;L2Rvd25yZXYueG1sUEsBAhQAFAAAAAgAh07iQOgW4lIDAgAA+gMAAA4AAAAAAAAAAQAgAAAAKAEA&#10;AGRycy9lMm9Eb2MueG1sUEsFBgAAAAAGAAYAWQEAAJ0FAAAAAA==&#10;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361315</wp:posOffset>
                </wp:positionV>
                <wp:extent cx="48463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15pt;margin-top:28.45pt;height:0pt;width:381.6pt;z-index:251665408;mso-width-relative:page;mso-height-relative:page;" filled="f" stroked="t" coordsize="21600,21600" o:gfxdata="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CYuK1wAAAAgBAAAPAAAAAAAAAAEAIAAAACIAAABkcnMvZG93bnJldi54&#10;bWxQSwECFAAUAAAACACHTuJAWfY0BPsBAADyAwAADgAAAAAAAAABACAAAAAmAQAAZHJzL2Uyb0Rv&#10;Yy54bWxQSwUGAAAAAAYABgBZAQAAkwUAAAAA&#10;">
                <v:path arrowok="t"/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color w:val="auto"/>
          <w:sz w:val="28"/>
          <w:szCs w:val="28"/>
        </w:rPr>
        <w:t>启动应急预案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/>
          <w:b/>
          <w:bCs/>
          <w:color w:val="auto"/>
          <w:sz w:val="28"/>
          <w:szCs w:val="28"/>
        </w:rPr>
        <w:t>工作组开展工作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jc w:val="center"/>
        <w:textAlignment w:val="auto"/>
        <w:rPr>
          <w:rFonts w:hAnsi="仿宋_GB2312"/>
          <w:b/>
          <w:bCs/>
          <w:color w:val="auto"/>
          <w:sz w:val="32"/>
          <w:szCs w:val="3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3175</wp:posOffset>
                </wp:positionV>
                <wp:extent cx="0" cy="396240"/>
                <wp:effectExtent l="38100" t="0" r="38100" b="38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05pt;margin-top:0.25pt;height:31.2pt;width:0pt;z-index:251663360;mso-width-relative:page;mso-height-relative:page;" filled="f" stroked="t" coordsize="21600,21600" o:gfxdata="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sdqwzWAAAABwEAAA8AAAAAAAAAAQAgAAAAIgAAAGRycy9kb3du&#10;cmV2LnhtbFBLAQIUABQAAAAIAIdO4kDBVQIZAQIAAPUDAAAOAAAAAAAAAAEAIAAAACUBAABkcnMv&#10;ZTJvRG9jLnhtbFBLBQYAAAAABgAGAFkBAACYBQAAAAA=&#10;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1689"/>
        <w:gridCol w:w="756"/>
        <w:gridCol w:w="1700"/>
        <w:gridCol w:w="67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保障组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后勤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保障组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工作组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Ansi="仿宋_GB2312"/>
                <w:bCs/>
                <w:color w:val="auto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信息组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15C5C"/>
    <w:rsid w:val="34C1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仿宋_GB2312" w:hAnsiTheme="minorHAns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2021-10-26T06:30:00Z</dcterms:created>
  <dc:creator>ponyo</dc:creator>
  <cp:lastModifiedBy>ponyo</cp:lastModifiedBy>
  <dcterms:modified xsi:type="dcterms:W3CDTF">2021-10-26T06:31:54Z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4008BC40DE3245EAAD717A7635963E15</vt:lpwstr>
  </property>
</Properties>
</file>